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8377B" w:rsidP="0098125A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8377B">
        <w:rPr>
          <w:rFonts w:ascii="Calibri" w:hAnsi="Calibri"/>
          <w:b/>
          <w:bCs/>
          <w:sz w:val="28"/>
          <w:szCs w:val="28"/>
          <w:lang w:val="fr-FR"/>
        </w:rPr>
        <w:t>Avis Appel d’offres international n°</w:t>
      </w:r>
      <w:r w:rsidR="00610F76">
        <w:rPr>
          <w:rFonts w:ascii="Calibri" w:hAnsi="Calibri"/>
          <w:b/>
          <w:bCs/>
          <w:sz w:val="28"/>
          <w:szCs w:val="28"/>
          <w:lang w:val="fr-FR"/>
        </w:rPr>
        <w:t>0</w:t>
      </w:r>
      <w:r w:rsidR="0098125A">
        <w:rPr>
          <w:rFonts w:ascii="Calibri" w:hAnsi="Calibri"/>
          <w:b/>
          <w:bCs/>
          <w:sz w:val="28"/>
          <w:szCs w:val="28"/>
          <w:lang w:val="fr-FR"/>
        </w:rPr>
        <w:t>2</w:t>
      </w:r>
      <w:r w:rsidRPr="0028377B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610F76">
        <w:rPr>
          <w:rFonts w:ascii="Calibri" w:hAnsi="Calibri"/>
          <w:b/>
          <w:bCs/>
          <w:sz w:val="28"/>
          <w:szCs w:val="28"/>
          <w:lang w:val="fr-FR"/>
        </w:rPr>
        <w:t>7</w:t>
      </w:r>
    </w:p>
    <w:p w:rsidR="00A5227D" w:rsidRPr="0081144C" w:rsidRDefault="0021661E" w:rsidP="003E0A33">
      <w:pPr>
        <w:pStyle w:val="Titre2"/>
        <w:jc w:val="center"/>
        <w:rPr>
          <w:lang w:val="fr-FR"/>
        </w:rPr>
      </w:pPr>
      <w:r w:rsidRPr="0021661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21661E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98125A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98125A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CA" w:rsidRPr="003E0A33" w:rsidRDefault="004822CA" w:rsidP="003E0A33">
      <w:r>
        <w:separator/>
      </w:r>
    </w:p>
  </w:endnote>
  <w:endnote w:type="continuationSeparator" w:id="0">
    <w:p w:rsidR="004822CA" w:rsidRPr="003E0A33" w:rsidRDefault="004822CA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21661E">
    <w:pPr>
      <w:pStyle w:val="Pieddepage"/>
    </w:pPr>
    <w:r w:rsidRPr="0021661E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98125A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</w:t>
                  </w:r>
                  <w:r w:rsidR="0098125A">
                    <w:rPr>
                      <w:color w:val="000000" w:themeColor="text1"/>
                      <w:lang w:val="fr-FR"/>
                    </w:rPr>
                    <w:t>2</w:t>
                  </w:r>
                  <w:r>
                    <w:rPr>
                      <w:color w:val="000000" w:themeColor="text1"/>
                      <w:lang w:val="fr-FR"/>
                    </w:rPr>
                    <w:t>/2017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CA" w:rsidRPr="003E0A33" w:rsidRDefault="004822CA" w:rsidP="003E0A33">
      <w:r>
        <w:separator/>
      </w:r>
    </w:p>
  </w:footnote>
  <w:footnote w:type="continuationSeparator" w:id="0">
    <w:p w:rsidR="004822CA" w:rsidRPr="003E0A33" w:rsidRDefault="004822CA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1661E"/>
    <w:rsid w:val="0028377B"/>
    <w:rsid w:val="00366AAF"/>
    <w:rsid w:val="003E0A33"/>
    <w:rsid w:val="004053BD"/>
    <w:rsid w:val="004822CA"/>
    <w:rsid w:val="004B34A6"/>
    <w:rsid w:val="004B6A81"/>
    <w:rsid w:val="00540937"/>
    <w:rsid w:val="00610F76"/>
    <w:rsid w:val="00781DCC"/>
    <w:rsid w:val="0081144C"/>
    <w:rsid w:val="00896F4E"/>
    <w:rsid w:val="008B46CD"/>
    <w:rsid w:val="00943289"/>
    <w:rsid w:val="009533A2"/>
    <w:rsid w:val="0098125A"/>
    <w:rsid w:val="00A5227D"/>
    <w:rsid w:val="00AA33B4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2017-03-13T10:40:00Z</dcterms:created>
  <dcterms:modified xsi:type="dcterms:W3CDTF">2017-03-13T10:40:00Z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